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D" w:rsidRPr="0017051B" w:rsidRDefault="00631B2D" w:rsidP="00631B2D">
      <w:pPr>
        <w:tabs>
          <w:tab w:val="left" w:pos="7785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Ад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министрация</w:t>
      </w:r>
      <w:r w:rsidR="0020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1B2D" w:rsidRPr="0017051B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631B2D" w:rsidRPr="0017051B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Кармало-Аделяково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631B2D" w:rsidRPr="0017051B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31B2D" w:rsidRPr="0017051B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Сергиевский </w:t>
      </w:r>
      <w:proofErr w:type="gramStart"/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</w:p>
    <w:p w:rsidR="00631B2D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области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31B2D" w:rsidRPr="0017051B" w:rsidRDefault="00631B2D" w:rsidP="00631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446555, Самарская область,                                </w:t>
      </w:r>
    </w:p>
    <w:p w:rsidR="00631B2D" w:rsidRPr="0017051B" w:rsidRDefault="00631B2D" w:rsidP="00631B2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Сергиевский район,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B2D" w:rsidRDefault="00631B2D" w:rsidP="00631B2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Кармало-Аделяково,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524E63" w:rsidRPr="00631B2D" w:rsidRDefault="00631B2D" w:rsidP="00631B2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ул. Ленина, дом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20FEF" w:rsidRPr="00620FEF">
        <w:rPr>
          <w:noProof/>
          <w:lang w:eastAsia="ru-RU"/>
        </w:rPr>
        <w:pict>
          <v:rect id="Rectangle 3" o:spid="_x0000_s1026" style="position:absolute;left:0;text-align:left;margin-left:-5.7pt;margin-top:-8.7pt;width:221.75pt;height:195.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056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205602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39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631B2D" w:rsidRDefault="00631B2D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31B2D" w:rsidRDefault="00631B2D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7831" w:rsidRPr="008225F0" w:rsidRDefault="002D63A6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631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31B2D" w:rsidRPr="00631B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</w:t>
                  </w:r>
                  <w:r w:rsidR="00631B2D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31B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оселения</w:t>
                  </w:r>
                  <w:r w:rsidR="00631B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Кармало-Аделяково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C660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47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C660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23.12.2020г.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205602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31B2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C660F8">
        <w:rPr>
          <w:rFonts w:ascii="Times New Roman" w:hAnsi="Times New Roman" w:cs="Times New Roman"/>
          <w:sz w:val="28"/>
          <w:szCs w:val="28"/>
        </w:rPr>
        <w:t>мун</w:t>
      </w:r>
      <w:r w:rsidR="00524E63" w:rsidRPr="008225F0">
        <w:rPr>
          <w:rFonts w:ascii="Times New Roman" w:hAnsi="Times New Roman" w:cs="Times New Roman"/>
          <w:sz w:val="28"/>
          <w:szCs w:val="28"/>
        </w:rPr>
        <w:t>и</w:t>
      </w:r>
      <w:r w:rsidR="00C660F8">
        <w:rPr>
          <w:rFonts w:ascii="Times New Roman" w:hAnsi="Times New Roman" w:cs="Times New Roman"/>
          <w:sz w:val="28"/>
          <w:szCs w:val="28"/>
        </w:rPr>
        <w:t>ци</w:t>
      </w:r>
      <w:r w:rsidR="00524E63" w:rsidRPr="008225F0">
        <w:rPr>
          <w:rFonts w:ascii="Times New Roman" w:hAnsi="Times New Roman" w:cs="Times New Roman"/>
          <w:sz w:val="28"/>
          <w:szCs w:val="28"/>
        </w:rPr>
        <w:t>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31B2D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C660F8">
        <w:rPr>
          <w:rFonts w:ascii="Times New Roman" w:hAnsi="Times New Roman" w:cs="Times New Roman"/>
          <w:bCs/>
          <w:sz w:val="28"/>
          <w:szCs w:val="28"/>
        </w:rPr>
        <w:t>47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660F8">
        <w:rPr>
          <w:rFonts w:ascii="Times New Roman" w:hAnsi="Times New Roman" w:cs="Times New Roman"/>
          <w:bCs/>
          <w:sz w:val="28"/>
          <w:szCs w:val="28"/>
        </w:rPr>
        <w:t>23.12.2020г.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</w:t>
      </w:r>
      <w:r w:rsidR="00C660F8">
        <w:rPr>
          <w:rFonts w:ascii="Times New Roman CYR" w:hAnsi="Times New Roman CYR" w:cs="Times New Roman CYR"/>
          <w:sz w:val="28"/>
          <w:szCs w:val="28"/>
        </w:rPr>
        <w:t>,</w:t>
      </w:r>
      <w:r w:rsidRPr="0013038B">
        <w:rPr>
          <w:rFonts w:ascii="Times New Roman CYR" w:hAnsi="Times New Roman CYR" w:cs="Times New Roman CYR"/>
          <w:sz w:val="28"/>
          <w:szCs w:val="28"/>
        </w:rPr>
        <w:t xml:space="preserve">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31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31B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</w:t>
      </w:r>
      <w:r w:rsidR="00C660F8">
        <w:rPr>
          <w:rFonts w:ascii="Times New Roman CYR" w:hAnsi="Times New Roman CYR" w:cs="Times New Roman CYR"/>
          <w:sz w:val="28"/>
          <w:szCs w:val="28"/>
        </w:rPr>
        <w:t>,</w:t>
      </w:r>
      <w:r w:rsidRPr="0089168D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 xml:space="preserve">они должны быть представлены заявителем на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631B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с даты </w:t>
      </w:r>
      <w:r w:rsidR="00E83F9C">
        <w:rPr>
          <w:rFonts w:ascii="Times New Roman CYR" w:hAnsi="Times New Roman CYR" w:cs="Times New Roman CYR"/>
          <w:sz w:val="28"/>
          <w:szCs w:val="28"/>
        </w:rPr>
        <w:lastRenderedPageBreak/>
        <w:t>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660F8" w:rsidRDefault="00524E63" w:rsidP="00C660F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631B2D">
        <w:rPr>
          <w:rFonts w:ascii="Times New Roman" w:hAnsi="Times New Roman" w:cs="Times New Roman"/>
          <w:sz w:val="28"/>
          <w:szCs w:val="28"/>
        </w:rPr>
        <w:t>сельского</w:t>
      </w:r>
      <w:r w:rsidR="00631B2D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2D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203283" w:rsidRPr="006F6436" w:rsidRDefault="00C660F8" w:rsidP="00C660F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524E63" w:rsidRPr="006F6436">
        <w:rPr>
          <w:rFonts w:ascii="Times New Roman" w:hAnsi="Times New Roman" w:cs="Times New Roman"/>
          <w:sz w:val="28"/>
          <w:szCs w:val="28"/>
        </w:rPr>
        <w:t>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О.М.Карягин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660F8" w:rsidRDefault="00C660F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660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31B2D" w:rsidRPr="00C660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C660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631B2D" w:rsidRPr="00C660F8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63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C660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31B2D" w:rsidRPr="00C660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660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631B2D" w:rsidRPr="00C660F8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63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8A" w:rsidRDefault="004C728A" w:rsidP="00676222">
      <w:pPr>
        <w:spacing w:after="0"/>
      </w:pPr>
      <w:r>
        <w:separator/>
      </w:r>
    </w:p>
  </w:endnote>
  <w:endnote w:type="continuationSeparator" w:id="0">
    <w:p w:rsidR="004C728A" w:rsidRDefault="004C728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8A" w:rsidRDefault="004C728A" w:rsidP="00676222">
      <w:pPr>
        <w:spacing w:after="0"/>
      </w:pPr>
      <w:r>
        <w:separator/>
      </w:r>
    </w:p>
  </w:footnote>
  <w:footnote w:type="continuationSeparator" w:id="0">
    <w:p w:rsidR="004C728A" w:rsidRDefault="004C728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602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28A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FEF"/>
    <w:rsid w:val="00622C2B"/>
    <w:rsid w:val="00630417"/>
    <w:rsid w:val="00631124"/>
    <w:rsid w:val="00631B2D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446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0F8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06CC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AAF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8C96-235E-4CAF-80ED-423C098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2021-10-14T10:06:00Z</cp:lastPrinted>
  <dcterms:created xsi:type="dcterms:W3CDTF">2016-12-20T05:13:00Z</dcterms:created>
  <dcterms:modified xsi:type="dcterms:W3CDTF">2021-10-14T10:07:00Z</dcterms:modified>
</cp:coreProperties>
</file>